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1E168747" w:rsidR="0033636C" w:rsidRPr="00241B21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r w:rsidRPr="00241B21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241B21" w:rsidRPr="00241B21">
            <w:rPr>
              <w:rFonts w:ascii="Times New Roman" w:hAnsi="Times New Roman"/>
              <w:sz w:val="28"/>
              <w:szCs w:val="28"/>
            </w:rPr>
            <w:t>19 августа 2026 года</w:t>
          </w:r>
        </w:sdtContent>
      </w:sdt>
      <w:r w:rsidRPr="00241B21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241B21" w:rsidRPr="00241B21">
            <w:rPr>
              <w:rFonts w:ascii="Times New Roman" w:hAnsi="Times New Roman"/>
              <w:sz w:val="28"/>
              <w:szCs w:val="28"/>
            </w:rPr>
            <w:t>489</w:t>
          </w:r>
        </w:sdtContent>
      </w:sdt>
    </w:p>
    <w:bookmarkEnd w:id="0"/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0DCF5580" w14:textId="7461A73E" w:rsidR="0033636C" w:rsidRPr="00BA0BA2" w:rsidRDefault="00093B08" w:rsidP="0033636C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BA0BA2">
        <w:rPr>
          <w:rFonts w:ascii="Times New Roman" w:hAnsi="Times New Roman"/>
          <w:b/>
          <w:bCs/>
          <w:sz w:val="28"/>
          <w:szCs w:val="28"/>
        </w:rPr>
        <w:t xml:space="preserve">Об утверждении административного регламента предоставления муниципальной услуги «Установление пенсии за выслугу лет (ежемесячной доплаты к государственной пенсии) лицам, замещавшим муниципальные должности и должности муниципальной службы </w:t>
      </w:r>
      <w:r w:rsidR="00F66635">
        <w:rPr>
          <w:rFonts w:ascii="Times New Roman" w:hAnsi="Times New Roman"/>
          <w:b/>
          <w:bCs/>
          <w:sz w:val="28"/>
          <w:szCs w:val="28"/>
        </w:rPr>
        <w:br/>
      </w:r>
      <w:r w:rsidRPr="00BA0BA2">
        <w:rPr>
          <w:rFonts w:ascii="Times New Roman" w:hAnsi="Times New Roman"/>
          <w:b/>
          <w:bCs/>
          <w:sz w:val="28"/>
          <w:szCs w:val="28"/>
        </w:rPr>
        <w:t>в Департамен</w:t>
      </w:r>
      <w:r w:rsidR="00BA0BA2" w:rsidRPr="00BA0BA2">
        <w:rPr>
          <w:rFonts w:ascii="Times New Roman" w:hAnsi="Times New Roman"/>
          <w:b/>
          <w:bCs/>
          <w:sz w:val="28"/>
          <w:szCs w:val="28"/>
        </w:rPr>
        <w:t>те социальной политики администрации муниципального образования Ногликский муниципальный округ Сахалинской области»</w:t>
      </w:r>
    </w:p>
    <w:p w14:paraId="0DCF5581" w14:textId="77777777" w:rsidR="00185FEC" w:rsidRDefault="00185FEC" w:rsidP="00185FEC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02ED77F" w14:textId="17A2369E" w:rsidR="00BA0BA2" w:rsidRPr="00EA4BF8" w:rsidRDefault="00BA0BA2" w:rsidP="00BA0BA2">
      <w:pPr>
        <w:pStyle w:val="msonormalcxspmiddle"/>
        <w:spacing w:before="0" w:beforeAutospacing="0" w:after="0" w:afterAutospacing="0"/>
        <w:ind w:firstLine="709"/>
        <w:contextualSpacing/>
        <w:jc w:val="both"/>
        <w:rPr>
          <w:b/>
          <w:sz w:val="28"/>
          <w:szCs w:val="28"/>
        </w:rPr>
      </w:pPr>
      <w:r w:rsidRPr="00EA4BF8">
        <w:rPr>
          <w:bCs/>
          <w:sz w:val="28"/>
          <w:szCs w:val="28"/>
        </w:rPr>
        <w:t xml:space="preserve">В соответствии с Федеральными законами от 06.10.2003 № 131-ФЗ </w:t>
      </w:r>
      <w:r w:rsidRPr="00EA4BF8">
        <w:rPr>
          <w:bCs/>
          <w:sz w:val="28"/>
          <w:szCs w:val="28"/>
        </w:rPr>
        <w:br/>
        <w:t xml:space="preserve">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услуг», </w:t>
      </w:r>
      <w:r w:rsidR="001F5A84" w:rsidRPr="001F5A84">
        <w:rPr>
          <w:bCs/>
          <w:sz w:val="28"/>
          <w:szCs w:val="28"/>
        </w:rPr>
        <w:t>распоряжением Правительства Сахалинской области от 07.12.2020 № 756-р «Об утверждении Перечней государственных и муниципальных услуг, оказываемых органами исполнительной власти Сахалинской области, органами местного самоуправления муниципальных образований Сахалинской области, услуг, оказываемых государственными и муниципальными учреждениями Сахалинской области и другими организациями, в которых размещается государственное задание (заказ) или муниципальное задание (заказ)»</w:t>
      </w:r>
      <w:r w:rsidRPr="00EA4BF8">
        <w:rPr>
          <w:bCs/>
          <w:sz w:val="28"/>
          <w:szCs w:val="28"/>
        </w:rPr>
        <w:t>, постановлени</w:t>
      </w:r>
      <w:r>
        <w:rPr>
          <w:bCs/>
          <w:sz w:val="28"/>
          <w:szCs w:val="28"/>
        </w:rPr>
        <w:t>ями</w:t>
      </w:r>
      <w:r w:rsidRPr="00EA4BF8">
        <w:rPr>
          <w:bCs/>
          <w:sz w:val="28"/>
          <w:szCs w:val="28"/>
        </w:rPr>
        <w:t xml:space="preserve"> мэра муниципального образования Ногликский муниципальный округ Сахалинской области от 19.03.2025 № 44 </w:t>
      </w:r>
      <w:r>
        <w:rPr>
          <w:bCs/>
          <w:sz w:val="28"/>
          <w:szCs w:val="28"/>
        </w:rPr>
        <w:br/>
      </w:r>
      <w:r w:rsidRPr="00EA4BF8">
        <w:rPr>
          <w:bCs/>
          <w:sz w:val="28"/>
          <w:szCs w:val="28"/>
        </w:rPr>
        <w:t>«Об утверждении Перечня муниципальных услуг органов местного самоуправления муниципального образования Ногликский муниципальный округ Сахалинской области и государственных услуг, предоставляемых органами местного самоуправления при осуществлении отдельных государственных полномочий, переданных Федеральными законами и законами Сахалинской области</w:t>
      </w:r>
      <w:r>
        <w:rPr>
          <w:bCs/>
          <w:sz w:val="28"/>
          <w:szCs w:val="28"/>
        </w:rPr>
        <w:t>», от</w:t>
      </w:r>
      <w:r w:rsidRPr="00B24F48">
        <w:rPr>
          <w:sz w:val="28"/>
          <w:szCs w:val="28"/>
        </w:rPr>
        <w:t xml:space="preserve"> 28.04.2025 № 66 (в редакции от 19.09.2025 № 173)</w:t>
      </w:r>
      <w:r>
        <w:rPr>
          <w:sz w:val="28"/>
          <w:szCs w:val="28"/>
        </w:rPr>
        <w:t xml:space="preserve"> «О п</w:t>
      </w:r>
      <w:r w:rsidRPr="00B24F48">
        <w:rPr>
          <w:sz w:val="28"/>
          <w:szCs w:val="28"/>
        </w:rPr>
        <w:t>орядк</w:t>
      </w:r>
      <w:r>
        <w:rPr>
          <w:sz w:val="28"/>
          <w:szCs w:val="28"/>
        </w:rPr>
        <w:t>е</w:t>
      </w:r>
      <w:r w:rsidRPr="00B24F48">
        <w:rPr>
          <w:sz w:val="28"/>
          <w:szCs w:val="28"/>
        </w:rPr>
        <w:t xml:space="preserve"> разработки и утверждения административных регламентов предоставления государственных (муниципальных) услуг</w:t>
      </w:r>
      <w:r>
        <w:rPr>
          <w:sz w:val="28"/>
          <w:szCs w:val="28"/>
        </w:rPr>
        <w:t>»</w:t>
      </w:r>
      <w:r w:rsidRPr="00B24F48">
        <w:rPr>
          <w:sz w:val="28"/>
          <w:szCs w:val="28"/>
        </w:rPr>
        <w:t xml:space="preserve">, </w:t>
      </w:r>
      <w:r w:rsidRPr="00EA4BF8">
        <w:rPr>
          <w:bCs/>
          <w:sz w:val="28"/>
          <w:szCs w:val="28"/>
        </w:rPr>
        <w:t xml:space="preserve">руководствуясь ст. 36 Устава муниципального образования Ногликский муниципальный округ </w:t>
      </w:r>
      <w:r w:rsidRPr="00EA4BF8">
        <w:rPr>
          <w:bCs/>
          <w:sz w:val="28"/>
          <w:szCs w:val="28"/>
        </w:rPr>
        <w:lastRenderedPageBreak/>
        <w:t>Сахалинской области, администрация муниципального образования Ногликский муниципальный округ Сахалинской области</w:t>
      </w:r>
      <w:r>
        <w:rPr>
          <w:b/>
          <w:sz w:val="28"/>
          <w:szCs w:val="28"/>
        </w:rPr>
        <w:t xml:space="preserve"> </w:t>
      </w:r>
      <w:r w:rsidRPr="00B82568">
        <w:rPr>
          <w:b/>
          <w:sz w:val="28"/>
          <w:szCs w:val="28"/>
        </w:rPr>
        <w:t>ПОСТАНОВЛЯ</w:t>
      </w:r>
      <w:r>
        <w:rPr>
          <w:b/>
          <w:sz w:val="28"/>
          <w:szCs w:val="28"/>
        </w:rPr>
        <w:t>ЕТ</w:t>
      </w:r>
      <w:r w:rsidRPr="00B82568">
        <w:rPr>
          <w:b/>
          <w:sz w:val="28"/>
          <w:szCs w:val="28"/>
        </w:rPr>
        <w:t>:</w:t>
      </w:r>
    </w:p>
    <w:p w14:paraId="100DE0F5" w14:textId="77777777" w:rsidR="00BA0BA2" w:rsidRDefault="00BA0BA2" w:rsidP="00BA0BA2">
      <w:pPr>
        <w:pStyle w:val="msonormalcxspmiddle"/>
        <w:tabs>
          <w:tab w:val="left" w:pos="1134"/>
        </w:tabs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941D48">
        <w:rPr>
          <w:sz w:val="28"/>
          <w:szCs w:val="28"/>
        </w:rPr>
        <w:t xml:space="preserve">1. Утвердить административный регламент предоставления муниципальной услуги </w:t>
      </w:r>
      <w:r>
        <w:rPr>
          <w:sz w:val="28"/>
          <w:szCs w:val="28"/>
        </w:rPr>
        <w:t>«</w:t>
      </w:r>
      <w:r w:rsidRPr="00941D48">
        <w:rPr>
          <w:sz w:val="28"/>
          <w:szCs w:val="28"/>
        </w:rPr>
        <w:t xml:space="preserve">Установление пенсии за выслугу лет (ежемесячной доплаты к государственной пенсии) лицам, замещавшим муниципальные должности и должности муниципальной службы в </w:t>
      </w:r>
      <w:r>
        <w:rPr>
          <w:sz w:val="28"/>
          <w:szCs w:val="28"/>
        </w:rPr>
        <w:t>Департаменте социальной политики администрации</w:t>
      </w:r>
      <w:r w:rsidRPr="00941D48">
        <w:rPr>
          <w:sz w:val="28"/>
          <w:szCs w:val="28"/>
        </w:rPr>
        <w:t xml:space="preserve"> муниципального образова</w:t>
      </w:r>
      <w:r>
        <w:rPr>
          <w:sz w:val="28"/>
          <w:szCs w:val="28"/>
        </w:rPr>
        <w:t>ния Ногликский муниципальный округ Сахалинской области»</w:t>
      </w:r>
      <w:r w:rsidRPr="00941D48">
        <w:rPr>
          <w:sz w:val="28"/>
          <w:szCs w:val="28"/>
        </w:rPr>
        <w:t xml:space="preserve"> (прилагается).</w:t>
      </w:r>
    </w:p>
    <w:p w14:paraId="7F7BC4DB" w14:textId="106327F1" w:rsidR="00BA0BA2" w:rsidRPr="00941D48" w:rsidRDefault="00BA0BA2" w:rsidP="00BA0BA2">
      <w:pPr>
        <w:pStyle w:val="msonormalcxspmiddle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941D48">
        <w:rPr>
          <w:sz w:val="28"/>
          <w:szCs w:val="28"/>
        </w:rPr>
        <w:t xml:space="preserve">. </w:t>
      </w:r>
      <w:r>
        <w:rPr>
          <w:sz w:val="28"/>
          <w:szCs w:val="28"/>
        </w:rPr>
        <w:t>Признать</w:t>
      </w:r>
      <w:r w:rsidRPr="00941D48">
        <w:rPr>
          <w:sz w:val="28"/>
          <w:szCs w:val="28"/>
        </w:rPr>
        <w:t xml:space="preserve"> утратившим силу постановлени</w:t>
      </w:r>
      <w:r>
        <w:rPr>
          <w:sz w:val="28"/>
          <w:szCs w:val="28"/>
        </w:rPr>
        <w:t>е</w:t>
      </w:r>
      <w:r w:rsidRPr="00941D48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</w:t>
      </w:r>
      <w:r w:rsidRPr="00941D48">
        <w:rPr>
          <w:sz w:val="28"/>
          <w:szCs w:val="28"/>
        </w:rPr>
        <w:t xml:space="preserve"> муниципального образования Ногликский</w:t>
      </w:r>
      <w:r>
        <w:rPr>
          <w:sz w:val="28"/>
          <w:szCs w:val="28"/>
        </w:rPr>
        <w:t xml:space="preserve"> муниципальный округ Сахалинской области от 09.12.2025</w:t>
      </w:r>
      <w:r w:rsidRPr="00941D48">
        <w:rPr>
          <w:sz w:val="28"/>
          <w:szCs w:val="28"/>
        </w:rPr>
        <w:t xml:space="preserve"> № </w:t>
      </w:r>
      <w:r w:rsidR="00AF16FD">
        <w:rPr>
          <w:sz w:val="28"/>
          <w:szCs w:val="28"/>
        </w:rPr>
        <w:t>895</w:t>
      </w:r>
      <w:r>
        <w:rPr>
          <w:sz w:val="28"/>
          <w:szCs w:val="28"/>
        </w:rPr>
        <w:t xml:space="preserve"> «</w:t>
      </w:r>
      <w:r w:rsidRPr="00BA0BA2">
        <w:rPr>
          <w:sz w:val="28"/>
          <w:szCs w:val="28"/>
        </w:rPr>
        <w:t xml:space="preserve">Об утверждении административного регламента предоставления муниципальной услуги «Установление пенсии за выслугу лет (ежемесячной доплаты </w:t>
      </w:r>
      <w:r w:rsidR="00F66635">
        <w:rPr>
          <w:sz w:val="28"/>
          <w:szCs w:val="28"/>
        </w:rPr>
        <w:br/>
      </w:r>
      <w:r w:rsidRPr="00BA0BA2">
        <w:rPr>
          <w:sz w:val="28"/>
          <w:szCs w:val="28"/>
        </w:rPr>
        <w:t xml:space="preserve">к государственной пенсии) лицам, замещавшим муниципальные должности </w:t>
      </w:r>
      <w:r w:rsidR="00F66635">
        <w:rPr>
          <w:sz w:val="28"/>
          <w:szCs w:val="28"/>
        </w:rPr>
        <w:br/>
      </w:r>
      <w:r w:rsidRPr="00BA0BA2">
        <w:rPr>
          <w:sz w:val="28"/>
          <w:szCs w:val="28"/>
        </w:rPr>
        <w:t>и должности муниципальной службы в Департаменте социальной политики администрации муниципального образования Ногликский муниципальный округ Сахалинской области</w:t>
      </w:r>
      <w:r w:rsidRPr="003E4305">
        <w:rPr>
          <w:sz w:val="28"/>
          <w:szCs w:val="28"/>
        </w:rPr>
        <w:t>».</w:t>
      </w:r>
    </w:p>
    <w:p w14:paraId="4A3C0C0E" w14:textId="77777777" w:rsidR="00BA0BA2" w:rsidRPr="00941D48" w:rsidRDefault="00BA0BA2" w:rsidP="00BA0BA2">
      <w:pPr>
        <w:pStyle w:val="msonormalcxspmiddle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41D48">
        <w:rPr>
          <w:sz w:val="28"/>
          <w:szCs w:val="28"/>
        </w:rPr>
        <w:t>. Опубликовать на</w:t>
      </w:r>
      <w:r>
        <w:rPr>
          <w:sz w:val="28"/>
          <w:szCs w:val="28"/>
        </w:rPr>
        <w:t>стоящее постановление в газете «Знамя труда»</w:t>
      </w:r>
      <w:r w:rsidRPr="00941D48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941D48">
        <w:rPr>
          <w:sz w:val="28"/>
          <w:szCs w:val="28"/>
        </w:rPr>
        <w:t>и разместить на официальном са</w:t>
      </w:r>
      <w:r>
        <w:rPr>
          <w:sz w:val="28"/>
          <w:szCs w:val="28"/>
        </w:rPr>
        <w:t>йте муниципального образования Ногликский муниципальный округ Сахалинской области</w:t>
      </w:r>
      <w:r w:rsidRPr="00941D48">
        <w:rPr>
          <w:sz w:val="28"/>
          <w:szCs w:val="28"/>
        </w:rPr>
        <w:t xml:space="preserve"> в информаци</w:t>
      </w:r>
      <w:r>
        <w:rPr>
          <w:sz w:val="28"/>
          <w:szCs w:val="28"/>
        </w:rPr>
        <w:t>онно-телекоммуникационной сети «Интернет»</w:t>
      </w:r>
      <w:r w:rsidRPr="00941D48">
        <w:rPr>
          <w:sz w:val="28"/>
          <w:szCs w:val="28"/>
        </w:rPr>
        <w:t>.</w:t>
      </w:r>
    </w:p>
    <w:p w14:paraId="7CA750B8" w14:textId="77777777" w:rsidR="00BA0BA2" w:rsidRDefault="00BA0BA2" w:rsidP="00BA0BA2">
      <w:pPr>
        <w:pStyle w:val="msonormalcxspmiddl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941D48">
        <w:rPr>
          <w:sz w:val="28"/>
          <w:szCs w:val="28"/>
        </w:rPr>
        <w:t xml:space="preserve">. Контроль за исполнением настоящего постановления возложить </w:t>
      </w:r>
      <w:r>
        <w:rPr>
          <w:sz w:val="28"/>
          <w:szCs w:val="28"/>
        </w:rPr>
        <w:br/>
      </w:r>
      <w:r w:rsidRPr="00941D48">
        <w:rPr>
          <w:sz w:val="28"/>
          <w:szCs w:val="28"/>
        </w:rPr>
        <w:t xml:space="preserve">на </w:t>
      </w:r>
      <w:r>
        <w:rPr>
          <w:sz w:val="28"/>
          <w:szCs w:val="28"/>
        </w:rPr>
        <w:t>вице-мэра</w:t>
      </w:r>
      <w:r w:rsidRPr="00941D48">
        <w:rPr>
          <w:sz w:val="28"/>
          <w:szCs w:val="28"/>
        </w:rPr>
        <w:t xml:space="preserve"> муниципального образования Ногликский</w:t>
      </w:r>
      <w:r>
        <w:rPr>
          <w:sz w:val="28"/>
          <w:szCs w:val="28"/>
        </w:rPr>
        <w:t xml:space="preserve"> муниципальный округ Сахалинской области</w:t>
      </w:r>
      <w:r w:rsidRPr="00941D4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Русанова</w:t>
      </w:r>
      <w:proofErr w:type="spellEnd"/>
      <w:r>
        <w:rPr>
          <w:sz w:val="28"/>
          <w:szCs w:val="28"/>
        </w:rPr>
        <w:t xml:space="preserve"> Я.С</w:t>
      </w:r>
      <w:r w:rsidRPr="00941D48">
        <w:rPr>
          <w:sz w:val="28"/>
          <w:szCs w:val="28"/>
        </w:rPr>
        <w:t>.</w:t>
      </w:r>
    </w:p>
    <w:p w14:paraId="0DCF558A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0DCF558B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0DCF558C" w14:textId="77777777" w:rsid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0DCF558D" w14:textId="156651AA" w:rsidR="008629FA" w:rsidRP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</w:t>
      </w:r>
      <w:r w:rsidR="00093B08">
        <w:rPr>
          <w:rFonts w:ascii="Times New Roman" w:hAnsi="Times New Roman"/>
          <w:sz w:val="28"/>
          <w:szCs w:val="28"/>
        </w:rPr>
        <w:t xml:space="preserve"> муниципальный округ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A01ED">
        <w:rPr>
          <w:rFonts w:ascii="Times New Roman" w:hAnsi="Times New Roman"/>
          <w:sz w:val="28"/>
          <w:szCs w:val="28"/>
        </w:rPr>
        <w:tab/>
        <w:t xml:space="preserve">         </w:t>
      </w:r>
    </w:p>
    <w:p w14:paraId="0DCF558E" w14:textId="6965CAA6" w:rsidR="008629FA" w:rsidRPr="00D12794" w:rsidRDefault="00093B08" w:rsidP="00E37B8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 w:rsidR="00F66635" w:rsidRPr="00F66635">
        <w:rPr>
          <w:rFonts w:ascii="Times New Roman" w:hAnsi="Times New Roman"/>
          <w:sz w:val="28"/>
          <w:szCs w:val="28"/>
        </w:rPr>
        <w:t xml:space="preserve"> </w:t>
      </w:r>
      <w:r w:rsidR="00F66635">
        <w:rPr>
          <w:rFonts w:ascii="Times New Roman" w:hAnsi="Times New Roman"/>
          <w:sz w:val="28"/>
          <w:szCs w:val="28"/>
        </w:rPr>
        <w:t xml:space="preserve">                                                                      С.В. Гурьянов</w:t>
      </w:r>
    </w:p>
    <w:p w14:paraId="0DCF558F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0DCF5590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0DCF5591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0DCF5592" w14:textId="77777777" w:rsidR="008629FA" w:rsidRPr="008629FA" w:rsidRDefault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8629FA" w:rsidRPr="008629FA" w:rsidSect="00F66635">
      <w:headerReference w:type="default" r:id="rId7"/>
      <w:footerReference w:type="default" r:id="rId8"/>
      <w:pgSz w:w="11906" w:h="16838"/>
      <w:pgMar w:top="568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CF5597" w14:textId="77777777" w:rsidR="002B5CAC" w:rsidRDefault="002B5CAC" w:rsidP="0033636C">
      <w:pPr>
        <w:spacing w:after="0" w:line="240" w:lineRule="auto"/>
      </w:pPr>
      <w:r>
        <w:separator/>
      </w:r>
    </w:p>
  </w:endnote>
  <w:endnote w:type="continuationSeparator" w:id="0">
    <w:p w14:paraId="0DCF5598" w14:textId="77777777" w:rsidR="002B5CAC" w:rsidRDefault="002B5CAC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CF5599" w14:textId="329396DA" w:rsidR="0033636C" w:rsidRPr="00A30AF1" w:rsidRDefault="0033636C" w:rsidP="0033636C">
    <w:pPr>
      <w:tabs>
        <w:tab w:val="center" w:pos="4536"/>
        <w:tab w:val="right" w:pos="9072"/>
      </w:tabs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CF5595" w14:textId="77777777" w:rsidR="002B5CAC" w:rsidRDefault="002B5CAC" w:rsidP="0033636C">
      <w:pPr>
        <w:spacing w:after="0" w:line="240" w:lineRule="auto"/>
      </w:pPr>
      <w:r>
        <w:separator/>
      </w:r>
    </w:p>
  </w:footnote>
  <w:footnote w:type="continuationSeparator" w:id="0">
    <w:p w14:paraId="0DCF5596" w14:textId="77777777" w:rsidR="002B5CAC" w:rsidRDefault="002B5CAC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01070938"/>
      <w:docPartObj>
        <w:docPartGallery w:val="Page Numbers (Top of Page)"/>
        <w:docPartUnique/>
      </w:docPartObj>
    </w:sdtPr>
    <w:sdtEndPr/>
    <w:sdtContent>
      <w:p w14:paraId="1E38B368" w14:textId="2D0FC5A7" w:rsidR="00F66635" w:rsidRDefault="00F6663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1B21">
          <w:rPr>
            <w:noProof/>
          </w:rPr>
          <w:t>2</w:t>
        </w:r>
        <w:r>
          <w:fldChar w:fldCharType="end"/>
        </w:r>
      </w:p>
    </w:sdtContent>
  </w:sdt>
  <w:p w14:paraId="7683CE98" w14:textId="77777777" w:rsidR="00F66635" w:rsidRDefault="00F6663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13C21"/>
    <w:rsid w:val="00053BD0"/>
    <w:rsid w:val="00093B08"/>
    <w:rsid w:val="00185FEC"/>
    <w:rsid w:val="001E1F9F"/>
    <w:rsid w:val="001F5A84"/>
    <w:rsid w:val="002003DC"/>
    <w:rsid w:val="00241B21"/>
    <w:rsid w:val="002B5CAC"/>
    <w:rsid w:val="0033636C"/>
    <w:rsid w:val="003D187A"/>
    <w:rsid w:val="003E4257"/>
    <w:rsid w:val="00520CBF"/>
    <w:rsid w:val="008629FA"/>
    <w:rsid w:val="00987DB5"/>
    <w:rsid w:val="00A30AF1"/>
    <w:rsid w:val="00AC72C8"/>
    <w:rsid w:val="00AF16FD"/>
    <w:rsid w:val="00B10ED9"/>
    <w:rsid w:val="00B25688"/>
    <w:rsid w:val="00BA0BA2"/>
    <w:rsid w:val="00C02849"/>
    <w:rsid w:val="00D12794"/>
    <w:rsid w:val="00D67BD8"/>
    <w:rsid w:val="00DF7897"/>
    <w:rsid w:val="00E37B8A"/>
    <w:rsid w:val="00E609BC"/>
    <w:rsid w:val="00EA01ED"/>
    <w:rsid w:val="00F66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customStyle="1" w:styleId="msonormalcxspmiddle">
    <w:name w:val="msonormalcxspmiddle"/>
    <w:basedOn w:val="a"/>
    <w:uiPriority w:val="99"/>
    <w:rsid w:val="00BA0B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013C21"/>
    <w:rsid w:val="003D187A"/>
    <w:rsid w:val="00B13DA8"/>
    <w:rsid w:val="00C038C0"/>
    <w:rsid w:val="00C95804"/>
    <w:rsid w:val="00CF735B"/>
    <w:rsid w:val="00DB457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28</TotalTime>
  <Pages>2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10</cp:revision>
  <dcterms:created xsi:type="dcterms:W3CDTF">2020-04-07T04:52:00Z</dcterms:created>
  <dcterms:modified xsi:type="dcterms:W3CDTF">2026-08-19T05:22:00Z</dcterms:modified>
</cp:coreProperties>
</file>